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B1" w:rsidRPr="00E17FB1" w:rsidRDefault="00E17FB1" w:rsidP="00E17FB1">
      <w:pPr>
        <w:shd w:val="clear" w:color="auto" w:fill="FFFFFF"/>
        <w:rPr>
          <w:rFonts w:ascii="Helvetica" w:eastAsia="Times New Roman" w:hAnsi="Helvetica" w:cs="Helvetica"/>
        </w:rPr>
      </w:pPr>
      <w:bookmarkStart w:id="0" w:name="_GoBack"/>
      <w:bookmarkEnd w:id="0"/>
      <w:r w:rsidRPr="00E17FB1">
        <w:rPr>
          <w:rFonts w:ascii="Helvetica" w:eastAsia="Times New Roman" w:hAnsi="Helvetica" w:cs="Helvetica"/>
          <w:b/>
          <w:bCs/>
          <w:sz w:val="40"/>
          <w:szCs w:val="40"/>
        </w:rPr>
        <w:t>Joe Atkins Educator of the Year Award</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sz w:val="40"/>
          <w:szCs w:val="40"/>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b/>
          <w:bCs/>
          <w:sz w:val="28"/>
        </w:rPr>
        <w:t>Application/Nomination Form</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b/>
          <w:bCs/>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xml:space="preserve"> The </w:t>
      </w:r>
      <w:r w:rsidRPr="00E17FB1">
        <w:rPr>
          <w:rFonts w:ascii="Helvetica" w:eastAsia="Times New Roman" w:hAnsi="Helvetica" w:cs="Helvetica"/>
          <w:b/>
          <w:bCs/>
        </w:rPr>
        <w:t>Joe Atkins East Texas Public School Educator of the Year Award</w:t>
      </w:r>
      <w:r w:rsidRPr="00E17FB1">
        <w:rPr>
          <w:rFonts w:ascii="Helvetica" w:eastAsia="Times New Roman" w:hAnsi="Helvetica" w:cs="Helvetica"/>
        </w:rPr>
        <w:t xml:space="preserve"> seeks to recognize outstanding East Texans and their achievements as educators in Public schools. The applicant/nominator should provide all information requested below, and is free to provide additional supporting information. Awards are presented at the ETHA annual meeting in Nacogdoches each October. All materials should be submitted to the ETHA office no later than </w:t>
      </w:r>
      <w:r w:rsidRPr="00E17FB1">
        <w:rPr>
          <w:rFonts w:ascii="Helvetica" w:eastAsia="Times New Roman" w:hAnsi="Helvetica" w:cs="Helvetica"/>
          <w:b/>
          <w:bCs/>
        </w:rPr>
        <w:t>June 15.</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Name:</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xml:space="preserve">Address: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Telephone:</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Email:</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Present affiliation:</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Address:</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Previous affiliation and experience:</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lastRenderedPageBreak/>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Academic preparation (degrees, certificates, etc.):</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Awards or other recognition:</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Pr="00E17FB1" w:rsidRDefault="00E17FB1" w:rsidP="00E17FB1">
      <w:pPr>
        <w:shd w:val="clear" w:color="auto" w:fill="FFFFFF"/>
        <w:rPr>
          <w:rFonts w:ascii="Helvetica" w:eastAsia="Times New Roman" w:hAnsi="Helvetica" w:cs="Helvetica"/>
        </w:rPr>
      </w:pPr>
      <w:r w:rsidRPr="00E17FB1">
        <w:rPr>
          <w:rFonts w:ascii="Helvetica" w:eastAsia="Times New Roman" w:hAnsi="Helvetica" w:cs="Helvetica"/>
        </w:rPr>
        <w:t> </w:t>
      </w:r>
    </w:p>
    <w:p w:rsidR="00E17FB1" w:rsidRDefault="00E17FB1" w:rsidP="00E17FB1">
      <w:pPr>
        <w:shd w:val="clear" w:color="auto" w:fill="FFFFFF"/>
        <w:rPr>
          <w:rFonts w:ascii="Helvetica" w:eastAsia="Times New Roman" w:hAnsi="Helvetica" w:cs="Helvetica"/>
          <w:color w:val="000000"/>
        </w:rPr>
      </w:pPr>
      <w:r w:rsidRPr="00E17FB1">
        <w:rPr>
          <w:rFonts w:ascii="Helvetica" w:eastAsia="Times New Roman" w:hAnsi="Helvetica" w:cs="Helvetica"/>
        </w:rPr>
        <w:t>Evidence of educator excellence (the nominator/applicant should provide a clear statement of achievement in education. No more than two letters of endorsement should be submitted in support of the Nominee.</w:t>
      </w:r>
    </w:p>
    <w:p w:rsidR="001664F6" w:rsidRDefault="001664F6" w:rsidP="00F3174C">
      <w:pPr>
        <w:spacing w:after="0" w:line="240" w:lineRule="auto"/>
        <w:rPr>
          <w:rFonts w:cs="Tahoma"/>
          <w:color w:val="000000"/>
          <w:szCs w:val="24"/>
        </w:rPr>
      </w:pPr>
    </w:p>
    <w:sectPr w:rsidR="001664F6" w:rsidSect="00281AFA">
      <w:pgSz w:w="12240" w:h="15840" w:code="1"/>
      <w:pgMar w:top="810" w:right="81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4C"/>
    <w:rsid w:val="000C2E1D"/>
    <w:rsid w:val="001664F6"/>
    <w:rsid w:val="00281AFA"/>
    <w:rsid w:val="002D668B"/>
    <w:rsid w:val="00321347"/>
    <w:rsid w:val="003E4CA6"/>
    <w:rsid w:val="0040768E"/>
    <w:rsid w:val="00892E7D"/>
    <w:rsid w:val="008F0C2E"/>
    <w:rsid w:val="00937811"/>
    <w:rsid w:val="00AC10A8"/>
    <w:rsid w:val="00B6596E"/>
    <w:rsid w:val="00D954A7"/>
    <w:rsid w:val="00E148C9"/>
    <w:rsid w:val="00E17FB1"/>
    <w:rsid w:val="00F078EE"/>
    <w:rsid w:val="00F3174C"/>
    <w:rsid w:val="00F3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74C"/>
    <w:pPr>
      <w:spacing w:after="0" w:line="240" w:lineRule="auto"/>
      <w:outlineLvl w:val="0"/>
    </w:pPr>
    <w:rPr>
      <w:rFonts w:ascii="inherit" w:eastAsia="Times New Roman" w:hAnsi="inherit" w:cs="Times New Roman"/>
      <w:b/>
      <w:bCs/>
      <w:kern w:val="36"/>
      <w:sz w:val="48"/>
      <w:szCs w:val="48"/>
    </w:rPr>
  </w:style>
  <w:style w:type="paragraph" w:styleId="Heading3">
    <w:name w:val="heading 3"/>
    <w:basedOn w:val="Normal"/>
    <w:next w:val="Normal"/>
    <w:link w:val="Heading3Char"/>
    <w:uiPriority w:val="9"/>
    <w:semiHidden/>
    <w:unhideWhenUsed/>
    <w:qFormat/>
    <w:rsid w:val="00281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74C"/>
    <w:rPr>
      <w:rFonts w:ascii="inherit" w:eastAsia="Times New Roman" w:hAnsi="inherit" w:cs="Times New Roman"/>
      <w:b/>
      <w:bCs/>
      <w:kern w:val="36"/>
      <w:sz w:val="48"/>
      <w:szCs w:val="48"/>
    </w:rPr>
  </w:style>
  <w:style w:type="paragraph" w:styleId="NormalWeb">
    <w:name w:val="Normal (Web)"/>
    <w:basedOn w:val="Normal"/>
    <w:uiPriority w:val="99"/>
    <w:semiHidden/>
    <w:unhideWhenUsed/>
    <w:rsid w:val="00F3174C"/>
    <w:pPr>
      <w:spacing w:before="100" w:beforeAutospacing="1" w:after="100" w:afterAutospacing="1" w:line="360" w:lineRule="auto"/>
    </w:pPr>
    <w:rPr>
      <w:rFonts w:ascii="inherit" w:eastAsia="Times New Roman" w:hAnsi="inherit" w:cs="Times New Roman"/>
      <w:szCs w:val="24"/>
    </w:rPr>
  </w:style>
  <w:style w:type="character" w:styleId="Strong">
    <w:name w:val="Strong"/>
    <w:basedOn w:val="DefaultParagraphFont"/>
    <w:uiPriority w:val="22"/>
    <w:qFormat/>
    <w:rsid w:val="00F3174C"/>
    <w:rPr>
      <w:b/>
      <w:bCs/>
    </w:rPr>
  </w:style>
  <w:style w:type="character" w:styleId="Hyperlink">
    <w:name w:val="Hyperlink"/>
    <w:basedOn w:val="DefaultParagraphFont"/>
    <w:uiPriority w:val="99"/>
    <w:unhideWhenUsed/>
    <w:rsid w:val="00F3174C"/>
    <w:rPr>
      <w:color w:val="0000FF" w:themeColor="hyperlink"/>
      <w:u w:val="single"/>
    </w:rPr>
  </w:style>
  <w:style w:type="character" w:customStyle="1" w:styleId="il">
    <w:name w:val="il"/>
    <w:basedOn w:val="DefaultParagraphFont"/>
    <w:rsid w:val="00F3174C"/>
  </w:style>
  <w:style w:type="character" w:customStyle="1" w:styleId="Heading3Char">
    <w:name w:val="Heading 3 Char"/>
    <w:basedOn w:val="DefaultParagraphFont"/>
    <w:link w:val="Heading3"/>
    <w:uiPriority w:val="9"/>
    <w:semiHidden/>
    <w:rsid w:val="00281AFA"/>
    <w:rPr>
      <w:rFonts w:asciiTheme="majorHAnsi" w:eastAsiaTheme="majorEastAsia" w:hAnsiTheme="majorHAnsi" w:cstheme="majorBidi"/>
      <w:b/>
      <w:bCs/>
      <w:color w:val="4F81BD" w:themeColor="accent1"/>
    </w:rPr>
  </w:style>
  <w:style w:type="paragraph" w:customStyle="1" w:styleId="style21">
    <w:name w:val="style21"/>
    <w:basedOn w:val="Normal"/>
    <w:rsid w:val="00281AFA"/>
    <w:pPr>
      <w:spacing w:before="100" w:beforeAutospacing="1" w:after="100" w:afterAutospacing="1" w:line="240" w:lineRule="auto"/>
    </w:pPr>
    <w:rPr>
      <w:rFonts w:ascii="Georgia" w:eastAsia="Times New Roman" w:hAnsi="Georg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74C"/>
    <w:pPr>
      <w:spacing w:after="0" w:line="240" w:lineRule="auto"/>
      <w:outlineLvl w:val="0"/>
    </w:pPr>
    <w:rPr>
      <w:rFonts w:ascii="inherit" w:eastAsia="Times New Roman" w:hAnsi="inherit" w:cs="Times New Roman"/>
      <w:b/>
      <w:bCs/>
      <w:kern w:val="36"/>
      <w:sz w:val="48"/>
      <w:szCs w:val="48"/>
    </w:rPr>
  </w:style>
  <w:style w:type="paragraph" w:styleId="Heading3">
    <w:name w:val="heading 3"/>
    <w:basedOn w:val="Normal"/>
    <w:next w:val="Normal"/>
    <w:link w:val="Heading3Char"/>
    <w:uiPriority w:val="9"/>
    <w:semiHidden/>
    <w:unhideWhenUsed/>
    <w:qFormat/>
    <w:rsid w:val="00281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74C"/>
    <w:rPr>
      <w:rFonts w:ascii="inherit" w:eastAsia="Times New Roman" w:hAnsi="inherit" w:cs="Times New Roman"/>
      <w:b/>
      <w:bCs/>
      <w:kern w:val="36"/>
      <w:sz w:val="48"/>
      <w:szCs w:val="48"/>
    </w:rPr>
  </w:style>
  <w:style w:type="paragraph" w:styleId="NormalWeb">
    <w:name w:val="Normal (Web)"/>
    <w:basedOn w:val="Normal"/>
    <w:uiPriority w:val="99"/>
    <w:semiHidden/>
    <w:unhideWhenUsed/>
    <w:rsid w:val="00F3174C"/>
    <w:pPr>
      <w:spacing w:before="100" w:beforeAutospacing="1" w:after="100" w:afterAutospacing="1" w:line="360" w:lineRule="auto"/>
    </w:pPr>
    <w:rPr>
      <w:rFonts w:ascii="inherit" w:eastAsia="Times New Roman" w:hAnsi="inherit" w:cs="Times New Roman"/>
      <w:szCs w:val="24"/>
    </w:rPr>
  </w:style>
  <w:style w:type="character" w:styleId="Strong">
    <w:name w:val="Strong"/>
    <w:basedOn w:val="DefaultParagraphFont"/>
    <w:uiPriority w:val="22"/>
    <w:qFormat/>
    <w:rsid w:val="00F3174C"/>
    <w:rPr>
      <w:b/>
      <w:bCs/>
    </w:rPr>
  </w:style>
  <w:style w:type="character" w:styleId="Hyperlink">
    <w:name w:val="Hyperlink"/>
    <w:basedOn w:val="DefaultParagraphFont"/>
    <w:uiPriority w:val="99"/>
    <w:unhideWhenUsed/>
    <w:rsid w:val="00F3174C"/>
    <w:rPr>
      <w:color w:val="0000FF" w:themeColor="hyperlink"/>
      <w:u w:val="single"/>
    </w:rPr>
  </w:style>
  <w:style w:type="character" w:customStyle="1" w:styleId="il">
    <w:name w:val="il"/>
    <w:basedOn w:val="DefaultParagraphFont"/>
    <w:rsid w:val="00F3174C"/>
  </w:style>
  <w:style w:type="character" w:customStyle="1" w:styleId="Heading3Char">
    <w:name w:val="Heading 3 Char"/>
    <w:basedOn w:val="DefaultParagraphFont"/>
    <w:link w:val="Heading3"/>
    <w:uiPriority w:val="9"/>
    <w:semiHidden/>
    <w:rsid w:val="00281AFA"/>
    <w:rPr>
      <w:rFonts w:asciiTheme="majorHAnsi" w:eastAsiaTheme="majorEastAsia" w:hAnsiTheme="majorHAnsi" w:cstheme="majorBidi"/>
      <w:b/>
      <w:bCs/>
      <w:color w:val="4F81BD" w:themeColor="accent1"/>
    </w:rPr>
  </w:style>
  <w:style w:type="paragraph" w:customStyle="1" w:styleId="style21">
    <w:name w:val="style21"/>
    <w:basedOn w:val="Normal"/>
    <w:rsid w:val="00281AFA"/>
    <w:pPr>
      <w:spacing w:before="100" w:beforeAutospacing="1" w:after="100" w:afterAutospacing="1" w:line="240" w:lineRule="auto"/>
    </w:pPr>
    <w:rPr>
      <w:rFonts w:ascii="Georgia" w:eastAsia="Times New Roman" w:hAnsi="Georg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5991">
      <w:bodyDiv w:val="1"/>
      <w:marLeft w:val="0"/>
      <w:marRight w:val="0"/>
      <w:marTop w:val="0"/>
      <w:marBottom w:val="0"/>
      <w:divBdr>
        <w:top w:val="none" w:sz="0" w:space="0" w:color="auto"/>
        <w:left w:val="none" w:sz="0" w:space="0" w:color="auto"/>
        <w:bottom w:val="none" w:sz="0" w:space="0" w:color="auto"/>
        <w:right w:val="none" w:sz="0" w:space="0" w:color="auto"/>
      </w:divBdr>
      <w:divsChild>
        <w:div w:id="60293373">
          <w:marLeft w:val="0"/>
          <w:marRight w:val="0"/>
          <w:marTop w:val="0"/>
          <w:marBottom w:val="0"/>
          <w:divBdr>
            <w:top w:val="none" w:sz="0" w:space="0" w:color="auto"/>
            <w:left w:val="none" w:sz="0" w:space="0" w:color="auto"/>
            <w:bottom w:val="none" w:sz="0" w:space="0" w:color="auto"/>
            <w:right w:val="none" w:sz="0" w:space="0" w:color="auto"/>
          </w:divBdr>
          <w:divsChild>
            <w:div w:id="67895806">
              <w:marLeft w:val="0"/>
              <w:marRight w:val="0"/>
              <w:marTop w:val="0"/>
              <w:marBottom w:val="0"/>
              <w:divBdr>
                <w:top w:val="none" w:sz="0" w:space="0" w:color="auto"/>
                <w:left w:val="none" w:sz="0" w:space="0" w:color="auto"/>
                <w:bottom w:val="none" w:sz="0" w:space="0" w:color="auto"/>
                <w:right w:val="none" w:sz="0" w:space="0" w:color="auto"/>
              </w:divBdr>
              <w:divsChild>
                <w:div w:id="140120499">
                  <w:marLeft w:val="0"/>
                  <w:marRight w:val="0"/>
                  <w:marTop w:val="0"/>
                  <w:marBottom w:val="0"/>
                  <w:divBdr>
                    <w:top w:val="none" w:sz="0" w:space="0" w:color="auto"/>
                    <w:left w:val="none" w:sz="0" w:space="0" w:color="auto"/>
                    <w:bottom w:val="none" w:sz="0" w:space="0" w:color="auto"/>
                    <w:right w:val="none" w:sz="0" w:space="0" w:color="auto"/>
                  </w:divBdr>
                  <w:divsChild>
                    <w:div w:id="3871272">
                      <w:marLeft w:val="0"/>
                      <w:marRight w:val="0"/>
                      <w:marTop w:val="0"/>
                      <w:marBottom w:val="0"/>
                      <w:divBdr>
                        <w:top w:val="none" w:sz="0" w:space="0" w:color="auto"/>
                        <w:left w:val="none" w:sz="0" w:space="0" w:color="auto"/>
                        <w:bottom w:val="none" w:sz="0" w:space="0" w:color="auto"/>
                        <w:right w:val="none" w:sz="0" w:space="0" w:color="auto"/>
                      </w:divBdr>
                      <w:divsChild>
                        <w:div w:id="541135223">
                          <w:marLeft w:val="0"/>
                          <w:marRight w:val="0"/>
                          <w:marTop w:val="0"/>
                          <w:marBottom w:val="0"/>
                          <w:divBdr>
                            <w:top w:val="none" w:sz="0" w:space="0" w:color="auto"/>
                            <w:left w:val="none" w:sz="0" w:space="0" w:color="auto"/>
                            <w:bottom w:val="none" w:sz="0" w:space="0" w:color="auto"/>
                            <w:right w:val="none" w:sz="0" w:space="0" w:color="auto"/>
                          </w:divBdr>
                          <w:divsChild>
                            <w:div w:id="1767846780">
                              <w:marLeft w:val="0"/>
                              <w:marRight w:val="0"/>
                              <w:marTop w:val="0"/>
                              <w:marBottom w:val="0"/>
                              <w:divBdr>
                                <w:top w:val="none" w:sz="0" w:space="0" w:color="auto"/>
                                <w:left w:val="none" w:sz="0" w:space="0" w:color="auto"/>
                                <w:bottom w:val="none" w:sz="0" w:space="0" w:color="auto"/>
                                <w:right w:val="none" w:sz="0" w:space="0" w:color="auto"/>
                              </w:divBdr>
                              <w:divsChild>
                                <w:div w:id="288828438">
                                  <w:marLeft w:val="0"/>
                                  <w:marRight w:val="0"/>
                                  <w:marTop w:val="0"/>
                                  <w:marBottom w:val="0"/>
                                  <w:divBdr>
                                    <w:top w:val="none" w:sz="0" w:space="0" w:color="auto"/>
                                    <w:left w:val="none" w:sz="0" w:space="0" w:color="auto"/>
                                    <w:bottom w:val="none" w:sz="0" w:space="0" w:color="auto"/>
                                    <w:right w:val="none" w:sz="0" w:space="0" w:color="auto"/>
                                  </w:divBdr>
                                  <w:divsChild>
                                    <w:div w:id="615212723">
                                      <w:marLeft w:val="0"/>
                                      <w:marRight w:val="0"/>
                                      <w:marTop w:val="0"/>
                                      <w:marBottom w:val="0"/>
                                      <w:divBdr>
                                        <w:top w:val="none" w:sz="0" w:space="0" w:color="auto"/>
                                        <w:left w:val="none" w:sz="0" w:space="0" w:color="auto"/>
                                        <w:bottom w:val="none" w:sz="0" w:space="0" w:color="auto"/>
                                        <w:right w:val="none" w:sz="0" w:space="0" w:color="auto"/>
                                      </w:divBdr>
                                      <w:divsChild>
                                        <w:div w:id="690913120">
                                          <w:marLeft w:val="0"/>
                                          <w:marRight w:val="0"/>
                                          <w:marTop w:val="0"/>
                                          <w:marBottom w:val="0"/>
                                          <w:divBdr>
                                            <w:top w:val="none" w:sz="0" w:space="0" w:color="auto"/>
                                            <w:left w:val="none" w:sz="0" w:space="0" w:color="auto"/>
                                            <w:bottom w:val="none" w:sz="0" w:space="0" w:color="auto"/>
                                            <w:right w:val="none" w:sz="0" w:space="0" w:color="auto"/>
                                          </w:divBdr>
                                          <w:divsChild>
                                            <w:div w:id="490675970">
                                              <w:marLeft w:val="0"/>
                                              <w:marRight w:val="0"/>
                                              <w:marTop w:val="0"/>
                                              <w:marBottom w:val="0"/>
                                              <w:divBdr>
                                                <w:top w:val="none" w:sz="0" w:space="0" w:color="auto"/>
                                                <w:left w:val="none" w:sz="0" w:space="0" w:color="auto"/>
                                                <w:bottom w:val="none" w:sz="0" w:space="0" w:color="auto"/>
                                                <w:right w:val="none" w:sz="0" w:space="0" w:color="auto"/>
                                              </w:divBdr>
                                              <w:divsChild>
                                                <w:div w:id="2048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4572">
      <w:bodyDiv w:val="1"/>
      <w:marLeft w:val="0"/>
      <w:marRight w:val="0"/>
      <w:marTop w:val="0"/>
      <w:marBottom w:val="0"/>
      <w:divBdr>
        <w:top w:val="none" w:sz="0" w:space="0" w:color="auto"/>
        <w:left w:val="none" w:sz="0" w:space="0" w:color="auto"/>
        <w:bottom w:val="none" w:sz="0" w:space="0" w:color="auto"/>
        <w:right w:val="none" w:sz="0" w:space="0" w:color="auto"/>
      </w:divBdr>
    </w:div>
    <w:div w:id="19420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Gillci</dc:creator>
  <cp:lastModifiedBy>Gillci</cp:lastModifiedBy>
  <cp:revision>2</cp:revision>
  <dcterms:created xsi:type="dcterms:W3CDTF">2016-04-25T19:19:00Z</dcterms:created>
  <dcterms:modified xsi:type="dcterms:W3CDTF">2016-04-25T19:19:00Z</dcterms:modified>
</cp:coreProperties>
</file>